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56899" w:rsidRDefault="00856899" w:rsidP="00856899">
      <w:pPr>
        <w:pStyle w:val="docdata"/>
        <w:spacing w:before="0" w:beforeAutospacing="0" w:after="0" w:afterAutospacing="0"/>
        <w:jc w:val="center"/>
      </w:pPr>
      <w:r>
        <w:rPr>
          <w:b/>
          <w:bCs/>
          <w:color w:val="000000"/>
          <w:sz w:val="28"/>
          <w:szCs w:val="28"/>
        </w:rPr>
        <w:t>Список абитуриентов, прошедших по конкурсу на бюджетную форму</w:t>
      </w:r>
      <w:r w:rsidR="00B160FC">
        <w:rPr>
          <w:b/>
          <w:bCs/>
          <w:color w:val="000000"/>
          <w:sz w:val="28"/>
          <w:szCs w:val="28"/>
        </w:rPr>
        <w:t xml:space="preserve"> </w:t>
      </w:r>
      <w:r w:rsidR="00FA0B7A">
        <w:rPr>
          <w:b/>
          <w:bCs/>
          <w:color w:val="000000"/>
          <w:sz w:val="28"/>
          <w:szCs w:val="28"/>
        </w:rPr>
        <w:t>обучения</w:t>
      </w:r>
      <w:r w:rsidR="00FA0B7A" w:rsidRPr="00856899">
        <w:rPr>
          <w:b/>
          <w:bCs/>
          <w:color w:val="000000"/>
          <w:sz w:val="28"/>
          <w:szCs w:val="28"/>
        </w:rPr>
        <w:t xml:space="preserve"> 2025</w:t>
      </w:r>
      <w:r>
        <w:rPr>
          <w:b/>
          <w:bCs/>
          <w:color w:val="000000"/>
          <w:sz w:val="28"/>
          <w:szCs w:val="28"/>
        </w:rPr>
        <w:t>-2026 учебный год</w:t>
      </w:r>
    </w:p>
    <w:p w:rsidR="00980861" w:rsidRDefault="00980861" w:rsidP="00980861">
      <w:pPr>
        <w:jc w:val="center"/>
        <w:rPr>
          <w:b/>
          <w:sz w:val="28"/>
          <w:szCs w:val="28"/>
        </w:rPr>
      </w:pPr>
    </w:p>
    <w:tbl>
      <w:tblPr>
        <w:tblW w:w="10221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4"/>
        <w:gridCol w:w="5191"/>
        <w:gridCol w:w="4266"/>
      </w:tblGrid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FE1842">
            <w:pPr>
              <w:jc w:val="center"/>
              <w:rPr>
                <w:rFonts w:cs="Times New Roman"/>
                <w:b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b/>
                <w:noProof w:val="0"/>
                <w:sz w:val="28"/>
                <w:szCs w:val="28"/>
                <w:lang w:eastAsia="ru-RU"/>
              </w:rPr>
              <w:t xml:space="preserve">№ п/п </w:t>
            </w:r>
          </w:p>
        </w:tc>
        <w:tc>
          <w:tcPr>
            <w:tcW w:w="5191" w:type="dxa"/>
            <w:shd w:val="clear" w:color="auto" w:fill="auto"/>
            <w:noWrap/>
            <w:vAlign w:val="bottom"/>
          </w:tcPr>
          <w:p w:rsidR="0094315B" w:rsidRPr="00CE0F7D" w:rsidRDefault="0094315B" w:rsidP="007D0877">
            <w:pPr>
              <w:jc w:val="center"/>
              <w:rPr>
                <w:rFonts w:cs="Times New Roman"/>
                <w:b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b/>
                <w:noProof w:val="0"/>
                <w:sz w:val="28"/>
                <w:szCs w:val="28"/>
                <w:lang w:eastAsia="ru-RU"/>
              </w:rPr>
              <w:t>Ф.И.О.</w:t>
            </w:r>
          </w:p>
        </w:tc>
        <w:tc>
          <w:tcPr>
            <w:tcW w:w="4266" w:type="dxa"/>
          </w:tcPr>
          <w:p w:rsidR="0094315B" w:rsidRDefault="0094315B" w:rsidP="007D0877">
            <w:pPr>
              <w:jc w:val="center"/>
              <w:rPr>
                <w:rFonts w:cs="Times New Roman"/>
                <w:b/>
                <w:noProof w:val="0"/>
                <w:sz w:val="28"/>
                <w:szCs w:val="28"/>
                <w:lang w:eastAsia="ru-RU"/>
              </w:rPr>
            </w:pPr>
          </w:p>
          <w:p w:rsidR="0094315B" w:rsidRPr="00CE0F7D" w:rsidRDefault="0094315B" w:rsidP="007D0877">
            <w:pPr>
              <w:jc w:val="center"/>
              <w:rPr>
                <w:rFonts w:cs="Times New Roman"/>
                <w:b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b/>
                <w:noProof w:val="0"/>
                <w:sz w:val="28"/>
                <w:szCs w:val="28"/>
                <w:lang w:eastAsia="ru-RU"/>
              </w:rPr>
              <w:t>Регистрационный номер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94315B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Р</w:t>
            </w: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79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217880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К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bookmarkStart w:id="0" w:name="_GoBack"/>
            <w:bookmarkEnd w:id="0"/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Д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29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73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Б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И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И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3</w:t>
            </w:r>
          </w:p>
        </w:tc>
      </w:tr>
      <w:tr w:rsidR="0094315B" w:rsidRPr="00CE0F7D" w:rsidTr="00AC3699">
        <w:trPr>
          <w:trHeight w:val="227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Б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Л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В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88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Б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Д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81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Б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Р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Е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119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Г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В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М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12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Г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Х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14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Г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И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28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Г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Ф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Э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51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Г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32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Г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Т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М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78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Ж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Т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Р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64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З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.А.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Д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10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И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Г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И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24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И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Р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20</w:t>
            </w:r>
          </w:p>
        </w:tc>
      </w:tr>
      <w:tr w:rsidR="0094315B" w:rsidRPr="00CE0F7D" w:rsidTr="00AC3699">
        <w:trPr>
          <w:trHeight w:val="245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И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Р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Р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54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И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Д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72</w:t>
            </w:r>
          </w:p>
        </w:tc>
      </w:tr>
      <w:tr w:rsidR="0094315B" w:rsidRPr="00CE0F7D" w:rsidTr="00AC3699">
        <w:trPr>
          <w:trHeight w:val="247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К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Р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48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К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Д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55</w:t>
            </w:r>
          </w:p>
        </w:tc>
      </w:tr>
      <w:tr w:rsidR="0094315B" w:rsidRPr="00CE0F7D" w:rsidTr="00AC3699">
        <w:trPr>
          <w:trHeight w:val="365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К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М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В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90</w:t>
            </w:r>
          </w:p>
        </w:tc>
      </w:tr>
      <w:tr w:rsidR="0094315B" w:rsidRPr="00CE0F7D" w:rsidTr="00AC3699">
        <w:trPr>
          <w:trHeight w:val="42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К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П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23</w:t>
            </w:r>
          </w:p>
        </w:tc>
      </w:tr>
      <w:tr w:rsidR="0094315B" w:rsidRPr="00CE0F7D" w:rsidTr="00AC3699">
        <w:trPr>
          <w:trHeight w:val="415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Л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В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50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Л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П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107</w:t>
            </w:r>
          </w:p>
        </w:tc>
      </w:tr>
      <w:tr w:rsidR="0094315B" w:rsidRPr="00CE0F7D" w:rsidTr="00AC3699">
        <w:trPr>
          <w:trHeight w:val="327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М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М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Р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89</w:t>
            </w:r>
          </w:p>
        </w:tc>
      </w:tr>
      <w:tr w:rsidR="0094315B" w:rsidRPr="00CE0F7D" w:rsidTr="00AC3699">
        <w:trPr>
          <w:trHeight w:val="369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М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С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Р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22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М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И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2</w:t>
            </w:r>
          </w:p>
        </w:tc>
      </w:tr>
      <w:tr w:rsidR="0094315B" w:rsidRPr="00CE0F7D" w:rsidTr="00AC3699">
        <w:trPr>
          <w:trHeight w:val="413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М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К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99</w:t>
            </w:r>
          </w:p>
        </w:tc>
      </w:tr>
      <w:tr w:rsidR="0094315B" w:rsidRPr="00CE0F7D" w:rsidTr="00AC3699">
        <w:trPr>
          <w:trHeight w:val="369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М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И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65</w:t>
            </w:r>
          </w:p>
        </w:tc>
      </w:tr>
      <w:tr w:rsidR="0094315B" w:rsidRPr="00CE0F7D" w:rsidTr="00AC3699">
        <w:trPr>
          <w:trHeight w:val="311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31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М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Л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И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111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32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Н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В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114</w:t>
            </w:r>
          </w:p>
        </w:tc>
      </w:tr>
      <w:tr w:rsidR="0094315B" w:rsidRPr="00CE0F7D" w:rsidTr="00AC3699">
        <w:trPr>
          <w:trHeight w:val="435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33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Н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И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94315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63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П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В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.В.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60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П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Д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11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36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Р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Р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.Р.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1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37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Р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75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38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С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Б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102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39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С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Н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М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F66D6B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27</w:t>
            </w:r>
          </w:p>
        </w:tc>
      </w:tr>
      <w:tr w:rsidR="0094315B" w:rsidRPr="00CE0F7D" w:rsidTr="00AC3699">
        <w:trPr>
          <w:trHeight w:val="333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40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С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67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41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С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Д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Ф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66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sz w:val="28"/>
                <w:szCs w:val="28"/>
                <w:lang w:eastAsia="ru-RU"/>
              </w:rPr>
            </w:pPr>
            <w:r w:rsidRPr="00CE0F7D">
              <w:rPr>
                <w:sz w:val="28"/>
                <w:szCs w:val="28"/>
              </w:rPr>
              <w:t>С</w:t>
            </w:r>
            <w:r w:rsidR="00EF71B8">
              <w:rPr>
                <w:sz w:val="28"/>
                <w:szCs w:val="28"/>
              </w:rPr>
              <w:t>.</w:t>
            </w:r>
            <w:r w:rsidRPr="00CE0F7D">
              <w:rPr>
                <w:sz w:val="28"/>
                <w:szCs w:val="28"/>
                <w:lang w:eastAsia="ru-RU"/>
              </w:rPr>
              <w:t>М</w:t>
            </w:r>
            <w:r w:rsidR="00EF71B8">
              <w:rPr>
                <w:sz w:val="28"/>
                <w:szCs w:val="28"/>
                <w:lang w:eastAsia="ru-RU"/>
              </w:rPr>
              <w:t>.</w:t>
            </w:r>
            <w:r w:rsidRPr="00CE0F7D">
              <w:rPr>
                <w:sz w:val="28"/>
                <w:szCs w:val="28"/>
                <w:lang w:eastAsia="ru-RU"/>
              </w:rPr>
              <w:t>Д</w:t>
            </w:r>
            <w:r w:rsidR="00EF71B8">
              <w:rPr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105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43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С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95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44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С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З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З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108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У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М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84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46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EF71B8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Ф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М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М</w:t>
            </w:r>
            <w:r w:rsidR="00EF71B8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106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47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681F10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Х</w:t>
            </w:r>
            <w:r w:rsidR="00681F10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А</w:t>
            </w:r>
            <w:r w:rsidR="00681F10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Р</w:t>
            </w:r>
            <w:r w:rsidR="00681F10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9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48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681F10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Х</w:t>
            </w:r>
            <w:r w:rsidR="00681F10">
              <w:rPr>
                <w:rFonts w:cs="Times New Roman"/>
                <w:noProof w:val="0"/>
                <w:sz w:val="28"/>
                <w:szCs w:val="28"/>
                <w:lang w:eastAsia="ru-RU"/>
              </w:rPr>
              <w:t>.В.Л.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40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A93BFC">
            <w:pPr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49</w:t>
            </w:r>
          </w:p>
        </w:tc>
        <w:tc>
          <w:tcPr>
            <w:tcW w:w="5191" w:type="dxa"/>
            <w:shd w:val="clear" w:color="auto" w:fill="auto"/>
            <w:noWrap/>
            <w:vAlign w:val="bottom"/>
            <w:hideMark/>
          </w:tcPr>
          <w:p w:rsidR="0094315B" w:rsidRPr="00CE0F7D" w:rsidRDefault="0094315B" w:rsidP="00681F10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Ш</w:t>
            </w:r>
            <w:r w:rsidR="00681F10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К</w:t>
            </w:r>
            <w:r w:rsidR="00681F10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Р</w:t>
            </w:r>
            <w:r w:rsidR="00681F10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35</w:t>
            </w:r>
          </w:p>
        </w:tc>
      </w:tr>
      <w:tr w:rsidR="0094315B" w:rsidRPr="00CE0F7D" w:rsidTr="00AC3699">
        <w:trPr>
          <w:trHeight w:val="300"/>
        </w:trPr>
        <w:tc>
          <w:tcPr>
            <w:tcW w:w="764" w:type="dxa"/>
            <w:shd w:val="clear" w:color="auto" w:fill="auto"/>
            <w:vAlign w:val="center"/>
          </w:tcPr>
          <w:p w:rsidR="0094315B" w:rsidRPr="00CE0F7D" w:rsidRDefault="0094315B" w:rsidP="00FE1842">
            <w:pPr>
              <w:ind w:hanging="108"/>
              <w:jc w:val="center"/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val="en-US" w:eastAsia="ru-RU"/>
              </w:rPr>
              <w:t xml:space="preserve">  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50</w:t>
            </w:r>
          </w:p>
        </w:tc>
        <w:tc>
          <w:tcPr>
            <w:tcW w:w="5191" w:type="dxa"/>
            <w:shd w:val="clear" w:color="auto" w:fill="auto"/>
            <w:noWrap/>
            <w:vAlign w:val="center"/>
            <w:hideMark/>
          </w:tcPr>
          <w:p w:rsidR="0094315B" w:rsidRPr="00CE0F7D" w:rsidRDefault="0094315B" w:rsidP="00681F10">
            <w:pPr>
              <w:rPr>
                <w:rFonts w:cs="Times New Roman"/>
                <w:noProof w:val="0"/>
                <w:color w:val="FF0000"/>
                <w:sz w:val="28"/>
                <w:szCs w:val="28"/>
                <w:lang w:eastAsia="ru-RU"/>
              </w:rPr>
            </w:pP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Ш</w:t>
            </w:r>
            <w:r w:rsidR="00681F10">
              <w:rPr>
                <w:rFonts w:cs="Times New Roman"/>
                <w:noProof w:val="0"/>
                <w:sz w:val="28"/>
                <w:szCs w:val="28"/>
                <w:lang w:eastAsia="ru-RU"/>
              </w:rPr>
              <w:t>.</w:t>
            </w:r>
            <w:r w:rsidRPr="00CE0F7D">
              <w:rPr>
                <w:rFonts w:cs="Times New Roman"/>
                <w:noProof w:val="0"/>
                <w:sz w:val="28"/>
                <w:szCs w:val="28"/>
                <w:lang w:eastAsia="ru-RU"/>
              </w:rPr>
              <w:t>Э</w:t>
            </w:r>
            <w:r w:rsidR="00681F10">
              <w:rPr>
                <w:rFonts w:cs="Times New Roman"/>
                <w:noProof w:val="0"/>
                <w:sz w:val="28"/>
                <w:szCs w:val="28"/>
                <w:lang w:eastAsia="ru-RU"/>
              </w:rPr>
              <w:t>.Д.</w:t>
            </w:r>
          </w:p>
        </w:tc>
        <w:tc>
          <w:tcPr>
            <w:tcW w:w="4266" w:type="dxa"/>
          </w:tcPr>
          <w:p w:rsidR="0094315B" w:rsidRPr="00CE0F7D" w:rsidRDefault="00AC3699" w:rsidP="00980861">
            <w:pPr>
              <w:rPr>
                <w:rFonts w:cs="Times New Roman"/>
                <w:noProof w:val="0"/>
                <w:sz w:val="28"/>
                <w:szCs w:val="28"/>
                <w:lang w:eastAsia="ru-RU"/>
              </w:rPr>
            </w:pPr>
            <w:r>
              <w:rPr>
                <w:rFonts w:cs="Times New Roman"/>
                <w:noProof w:val="0"/>
                <w:sz w:val="28"/>
                <w:szCs w:val="28"/>
                <w:lang w:eastAsia="ru-RU"/>
              </w:rPr>
              <w:t>21</w:t>
            </w:r>
          </w:p>
        </w:tc>
      </w:tr>
    </w:tbl>
    <w:p w:rsidR="00EF6546" w:rsidRPr="00CE0F7D" w:rsidRDefault="00EF6546" w:rsidP="00EF6546">
      <w:pPr>
        <w:pStyle w:val="a4"/>
        <w:spacing w:before="0" w:beforeAutospacing="0" w:after="0" w:afterAutospacing="0"/>
        <w:ind w:left="-142"/>
        <w:jc w:val="both"/>
        <w:rPr>
          <w:color w:val="000000"/>
          <w:sz w:val="28"/>
          <w:szCs w:val="28"/>
        </w:rPr>
      </w:pPr>
    </w:p>
    <w:p w:rsidR="00EF6546" w:rsidRPr="00CE0F7D" w:rsidRDefault="00EF6546" w:rsidP="00EF6546">
      <w:pPr>
        <w:pStyle w:val="a4"/>
        <w:spacing w:before="0" w:beforeAutospacing="0" w:after="0" w:afterAutospacing="0"/>
        <w:ind w:left="-142"/>
        <w:jc w:val="both"/>
        <w:rPr>
          <w:color w:val="000000"/>
          <w:sz w:val="28"/>
          <w:szCs w:val="28"/>
        </w:rPr>
      </w:pPr>
    </w:p>
    <w:p w:rsidR="00EF6546" w:rsidRDefault="00EF6546" w:rsidP="00EF6546">
      <w:pPr>
        <w:pStyle w:val="a4"/>
        <w:spacing w:before="0" w:beforeAutospacing="0" w:after="0" w:afterAutospacing="0"/>
        <w:ind w:left="-142"/>
        <w:jc w:val="both"/>
        <w:rPr>
          <w:b/>
          <w:bCs/>
          <w:color w:val="000000"/>
          <w:sz w:val="32"/>
          <w:szCs w:val="32"/>
        </w:rPr>
      </w:pPr>
      <w:r>
        <w:rPr>
          <w:color w:val="000000"/>
          <w:sz w:val="32"/>
          <w:szCs w:val="32"/>
        </w:rPr>
        <w:t xml:space="preserve">1. Общее собрание студентов I курса и родителей с администрацией </w:t>
      </w:r>
      <w:r w:rsidRPr="00EF6546">
        <w:rPr>
          <w:color w:val="000000"/>
          <w:sz w:val="32"/>
          <w:szCs w:val="32"/>
        </w:rPr>
        <w:t xml:space="preserve"> </w:t>
      </w:r>
      <w:r w:rsidR="00CE0F7D">
        <w:rPr>
          <w:color w:val="000000"/>
          <w:sz w:val="32"/>
          <w:szCs w:val="32"/>
        </w:rPr>
        <w:t xml:space="preserve"> </w:t>
      </w:r>
      <w:r w:rsidR="00F66D6B">
        <w:rPr>
          <w:color w:val="000000"/>
          <w:sz w:val="32"/>
          <w:szCs w:val="32"/>
        </w:rPr>
        <w:t>колледжа состоится</w:t>
      </w:r>
      <w:r w:rsidR="00CE0F7D">
        <w:rPr>
          <w:color w:val="000000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 xml:space="preserve">  </w:t>
      </w:r>
      <w:r>
        <w:rPr>
          <w:b/>
          <w:bCs/>
          <w:color w:val="000000"/>
          <w:sz w:val="32"/>
          <w:szCs w:val="32"/>
        </w:rPr>
        <w:t>26</w:t>
      </w:r>
      <w:r w:rsidR="00CE0F7D">
        <w:rPr>
          <w:b/>
          <w:bCs/>
          <w:color w:val="000000"/>
          <w:sz w:val="32"/>
          <w:szCs w:val="32"/>
        </w:rPr>
        <w:t>.08.2025</w:t>
      </w:r>
      <w:r>
        <w:rPr>
          <w:b/>
          <w:bCs/>
          <w:color w:val="000000"/>
          <w:sz w:val="32"/>
          <w:szCs w:val="32"/>
        </w:rPr>
        <w:t xml:space="preserve"> г. в 10.00 час.</w:t>
      </w:r>
    </w:p>
    <w:p w:rsidR="00CE0F7D" w:rsidRPr="00CE0F7D" w:rsidRDefault="00CE0F7D" w:rsidP="00EF6546">
      <w:pPr>
        <w:pStyle w:val="a4"/>
        <w:spacing w:before="0" w:beforeAutospacing="0" w:after="0" w:afterAutospacing="0"/>
        <w:ind w:left="-142"/>
        <w:jc w:val="both"/>
      </w:pPr>
      <w:r>
        <w:rPr>
          <w:bCs/>
          <w:color w:val="000000"/>
          <w:sz w:val="32"/>
          <w:szCs w:val="32"/>
        </w:rPr>
        <w:t>С 18 августа 2025 года необходимо подойти д</w:t>
      </w:r>
      <w:r w:rsidRPr="00CE0F7D">
        <w:rPr>
          <w:bCs/>
          <w:color w:val="000000"/>
          <w:sz w:val="32"/>
          <w:szCs w:val="32"/>
        </w:rPr>
        <w:t xml:space="preserve">ля заключения договора об оказании </w:t>
      </w:r>
      <w:r w:rsidR="00F66D6B" w:rsidRPr="00CE0F7D">
        <w:rPr>
          <w:bCs/>
          <w:color w:val="000000"/>
          <w:sz w:val="32"/>
          <w:szCs w:val="32"/>
        </w:rPr>
        <w:t xml:space="preserve">образовательных </w:t>
      </w:r>
      <w:r w:rsidR="00F66D6B">
        <w:rPr>
          <w:bCs/>
          <w:color w:val="000000"/>
          <w:sz w:val="32"/>
          <w:szCs w:val="32"/>
        </w:rPr>
        <w:t>услуг (</w:t>
      </w:r>
      <w:proofErr w:type="spellStart"/>
      <w:r>
        <w:rPr>
          <w:bCs/>
          <w:color w:val="000000"/>
          <w:sz w:val="32"/>
          <w:szCs w:val="32"/>
        </w:rPr>
        <w:t>каб</w:t>
      </w:r>
      <w:proofErr w:type="spellEnd"/>
      <w:r>
        <w:rPr>
          <w:bCs/>
          <w:color w:val="000000"/>
          <w:sz w:val="32"/>
          <w:szCs w:val="32"/>
        </w:rPr>
        <w:t>. № 204, 215).</w:t>
      </w:r>
    </w:p>
    <w:p w:rsidR="00EF6546" w:rsidRDefault="00EF6546" w:rsidP="00EF6546">
      <w:pPr>
        <w:pStyle w:val="a4"/>
        <w:spacing w:before="0" w:beforeAutospacing="0" w:after="0" w:afterAutospacing="0"/>
        <w:jc w:val="both"/>
      </w:pPr>
      <w:r>
        <w:t> </w:t>
      </w:r>
    </w:p>
    <w:p w:rsidR="00EF6546" w:rsidRDefault="00EF6546" w:rsidP="00EF6546">
      <w:pPr>
        <w:pStyle w:val="a4"/>
        <w:spacing w:before="0" w:beforeAutospacing="0" w:after="0" w:afterAutospacing="0"/>
        <w:jc w:val="both"/>
      </w:pPr>
      <w:r>
        <w:rPr>
          <w:color w:val="000000"/>
          <w:sz w:val="32"/>
          <w:szCs w:val="32"/>
        </w:rPr>
        <w:t>2. Желающие поступить на внебюджетную (платную) форму обучения, необходимо подать заявление в приемную комиссию (</w:t>
      </w:r>
      <w:proofErr w:type="spellStart"/>
      <w:r>
        <w:rPr>
          <w:color w:val="000000"/>
          <w:sz w:val="32"/>
          <w:szCs w:val="32"/>
        </w:rPr>
        <w:t>каб</w:t>
      </w:r>
      <w:proofErr w:type="spellEnd"/>
      <w:r>
        <w:rPr>
          <w:color w:val="000000"/>
          <w:sz w:val="32"/>
          <w:szCs w:val="32"/>
        </w:rPr>
        <w:t>.</w:t>
      </w:r>
      <w:r w:rsidR="00CE0F7D">
        <w:rPr>
          <w:color w:val="000000"/>
          <w:sz w:val="32"/>
          <w:szCs w:val="32"/>
        </w:rPr>
        <w:t xml:space="preserve"> </w:t>
      </w:r>
      <w:r>
        <w:rPr>
          <w:color w:val="000000"/>
          <w:sz w:val="32"/>
          <w:szCs w:val="32"/>
        </w:rPr>
        <w:t xml:space="preserve">№ 204, 215). Количество мест ограничено. </w:t>
      </w:r>
    </w:p>
    <w:p w:rsidR="00EF6546" w:rsidRDefault="00EF6546" w:rsidP="00EF6546">
      <w:pPr>
        <w:pStyle w:val="a4"/>
        <w:spacing w:before="0" w:beforeAutospacing="0" w:after="0" w:afterAutospacing="0"/>
        <w:jc w:val="both"/>
      </w:pPr>
      <w:r>
        <w:t> </w:t>
      </w:r>
    </w:p>
    <w:p w:rsidR="00980861" w:rsidRPr="007D0877" w:rsidRDefault="00980861" w:rsidP="00980861">
      <w:pPr>
        <w:jc w:val="center"/>
        <w:rPr>
          <w:b/>
        </w:rPr>
      </w:pPr>
    </w:p>
    <w:sectPr w:rsidR="00980861" w:rsidRPr="007D0877" w:rsidSect="00980861">
      <w:pgSz w:w="11906" w:h="16838"/>
      <w:pgMar w:top="426" w:right="1416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6525055"/>
    <w:multiLevelType w:val="multilevel"/>
    <w:tmpl w:val="21947A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55423AD"/>
    <w:multiLevelType w:val="multilevel"/>
    <w:tmpl w:val="D7B4CCE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DD11F12"/>
    <w:multiLevelType w:val="hybridMultilevel"/>
    <w:tmpl w:val="4C62A3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  <w:lvlOverride w:ilvl="0">
      <w:lvl w:ilvl="0">
        <w:numFmt w:val="decimal"/>
        <w:lvlText w:val="%1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861"/>
    <w:rsid w:val="00217880"/>
    <w:rsid w:val="002E5A1D"/>
    <w:rsid w:val="003D5CE3"/>
    <w:rsid w:val="00462755"/>
    <w:rsid w:val="005D5E8D"/>
    <w:rsid w:val="006209F7"/>
    <w:rsid w:val="00681F10"/>
    <w:rsid w:val="007D0877"/>
    <w:rsid w:val="00856899"/>
    <w:rsid w:val="0094315B"/>
    <w:rsid w:val="00980861"/>
    <w:rsid w:val="009F20EB"/>
    <w:rsid w:val="00A93BFC"/>
    <w:rsid w:val="00AC3699"/>
    <w:rsid w:val="00B160FC"/>
    <w:rsid w:val="00B374AC"/>
    <w:rsid w:val="00B92189"/>
    <w:rsid w:val="00CE0F7D"/>
    <w:rsid w:val="00EF6546"/>
    <w:rsid w:val="00EF71B8"/>
    <w:rsid w:val="00F66D6B"/>
    <w:rsid w:val="00FA0B7A"/>
    <w:rsid w:val="00FE1468"/>
    <w:rsid w:val="00FE1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87D2C1"/>
  <w15:chartTrackingRefBased/>
  <w15:docId w15:val="{CD0472DA-B8E4-47C7-9677-B63A2EAE6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Calibr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74AC"/>
    <w:pPr>
      <w:spacing w:after="0" w:line="240" w:lineRule="auto"/>
    </w:pPr>
    <w:rPr>
      <w:rFonts w:ascii="Times New Roman" w:hAnsi="Times New Roman"/>
      <w:noProof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1842"/>
    <w:pPr>
      <w:ind w:left="720"/>
      <w:contextualSpacing/>
    </w:pPr>
  </w:style>
  <w:style w:type="paragraph" w:customStyle="1" w:styleId="docdata">
    <w:name w:val="docdata"/>
    <w:aliases w:val="docy,v5,3045,bqiaagaaeyqcaaagiaiaaanmcwaabvolaaaaaaaaaaaaaaaaaaaaaaaaaaaaaaaaaaaaaaaaaaaaaaaaaaaaaaaaaaaaaaaaaaaaaaaaaaaaaaaaaaaaaaaaaaaaaaaaaaaaaaaaaaaaaaaaaaaaaaaaaaaaaaaaaaaaaaaaaaaaaaaaaaaaaaaaaaaaaaaaaaaaaaaaaaaaaaaaaaaaaaaaaaaaaaaaaaaaaaaa"/>
    <w:basedOn w:val="a"/>
    <w:rsid w:val="00856899"/>
    <w:pPr>
      <w:spacing w:before="100" w:beforeAutospacing="1" w:after="100" w:afterAutospacing="1"/>
    </w:pPr>
    <w:rPr>
      <w:rFonts w:cs="Times New Roman"/>
      <w:noProof w:val="0"/>
      <w:lang w:eastAsia="ru-RU"/>
    </w:rPr>
  </w:style>
  <w:style w:type="paragraph" w:styleId="a4">
    <w:name w:val="Normal (Web)"/>
    <w:basedOn w:val="a"/>
    <w:uiPriority w:val="99"/>
    <w:semiHidden/>
    <w:unhideWhenUsed/>
    <w:rsid w:val="00856899"/>
    <w:pPr>
      <w:spacing w:before="100" w:beforeAutospacing="1" w:after="100" w:afterAutospacing="1"/>
    </w:pPr>
    <w:rPr>
      <w:rFonts w:cs="Times New Roman"/>
      <w:noProof w:val="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217880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217880"/>
    <w:rPr>
      <w:rFonts w:ascii="Segoe UI" w:hAnsi="Segoe UI" w:cs="Segoe UI"/>
      <w:noProof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4880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88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</Pages>
  <Words>183</Words>
  <Characters>1047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Маргарита</cp:lastModifiedBy>
  <cp:revision>14</cp:revision>
  <cp:lastPrinted>2025-08-18T13:18:00Z</cp:lastPrinted>
  <dcterms:created xsi:type="dcterms:W3CDTF">2025-08-15T05:12:00Z</dcterms:created>
  <dcterms:modified xsi:type="dcterms:W3CDTF">2025-08-18T13:19:00Z</dcterms:modified>
</cp:coreProperties>
</file>